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tbl>
      <w:tblPr>
        <w:tblStyle w:val="Grilledutableau"/>
        <w:tblpPr w:bottomFromText="0" w:horzAnchor="margin" w:leftFromText="141" w:rightFromText="141" w:tblpX="0" w:tblpY="-164" w:topFromText="0" w:vertAnchor="text"/>
        <w:tblW w:w="1060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02"/>
        <w:gridCol w:w="5103"/>
        <w:gridCol w:w="2701"/>
      </w:tblGrid>
      <w:tr>
        <w:trPr>
          <w:trHeight w:val="557" w:hRule="atLeast"/>
        </w:trPr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              Classe :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Le volcanisme.</w:t>
            </w:r>
          </w:p>
        </w:tc>
        <w:tc>
          <w:tcPr>
            <w:tcW w:w="2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</w:tbl>
    <w:p>
      <w:pPr>
        <w:pStyle w:val="Normal"/>
        <w:spacing w:before="0" w:after="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1 :</w:t>
      </w:r>
      <w:r>
        <w:rPr>
          <w:rFonts w:eastAsia="+mj-ea" w:cs="+mj-cs"/>
          <w:color w:val="000000"/>
          <w:sz w:val="88"/>
          <w:szCs w:val="88"/>
        </w:rPr>
        <w:t xml:space="preserve"> 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Le piton de la Fournaise.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>Situation de l’île de la Réunion ?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Comment se déroulent ces éruptions ?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Quelles en sont les conséquences ?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Donnez une définition des éruptions effusives </w:t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Activité 2 : Le mont Saint Helens.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Comment se déroule cette éruption explosive ? 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Quelles en sont les conséquences ? 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Donnez une définition des éruptions explosives. </w:t>
      </w:r>
    </w:p>
    <w:p>
      <w:pPr>
        <w:pStyle w:val="Normal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Activité 3 : Du magma au volcan</w:t>
      </w:r>
      <w:r>
        <w:rPr>
          <w:rFonts w:ascii="Verdana" w:hAnsi="Verdana"/>
          <w:b/>
          <w:bCs/>
          <w:color w:val="FF0000"/>
          <w:sz w:val="28"/>
          <w:szCs w:val="28"/>
        </w:rPr>
        <w:t>.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Recopier le tableau derrière la feuille</w:t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FF0000"/>
          <w:sz w:val="28"/>
          <w:szCs w:val="28"/>
        </w:rPr>
        <w:t>Activité 4 : Les volcans de la chaîne des Puys</w:t>
      </w:r>
      <w:r>
        <w:rPr>
          <w:rFonts w:ascii="Verdana" w:hAnsi="Verdana"/>
          <w:b/>
          <w:bCs/>
          <w:color w:val="FF0000"/>
          <w:sz w:val="28"/>
          <w:szCs w:val="28"/>
        </w:rPr>
        <w:t>.</w:t>
      </w:r>
    </w:p>
    <w:p>
      <w:pPr>
        <w:pStyle w:val="Normal"/>
        <w:spacing w:before="0"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Les éruptions sont-elles explosives ou effusives?</w:t>
      </w:r>
    </w:p>
    <w:p>
      <w:pPr>
        <w:pStyle w:val="Normal"/>
        <w:spacing w:before="0"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before="0"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Peuvent-ils se remettre en route?</w:t>
      </w:r>
    </w:p>
    <w:p>
      <w:pPr>
        <w:pStyle w:val="Normal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Conclusion.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0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d02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4f3"/>
    <w:rPr/>
  </w:style>
  <w:style w:type="character" w:styleId="LienInternet">
    <w:name w:val="Lien Internet"/>
    <w:basedOn w:val="DefaultParagraphFont"/>
    <w:uiPriority w:val="99"/>
    <w:semiHidden/>
    <w:unhideWhenUsed/>
    <w:rsid w:val="00a944f3"/>
    <w:rPr>
      <w:color w:val="0000FF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d02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d02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3c4d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d02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LibreOffice/5.3.6.1$Windows_x86 LibreOffice_project/686f202eff87ef707079aeb7f485847613344eb7</Application>
  <Pages>1</Pages>
  <Words>101</Words>
  <Characters>505</Characters>
  <CharactersWithSpaces>611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2017-03-15T15:22:00Z</dcterms:created>
  <dc:creator>utilisateur</dc:creator>
  <dc:description/>
  <dc:language>fr-FR</dc:language>
  <cp:lastModifiedBy/>
  <dcterms:modified xsi:type="dcterms:W3CDTF">2018-03-07T09:03:46Z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